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lightGray"/>
          <w:rtl w:val="0"/>
        </w:rPr>
        <w:t xml:space="preserve">Date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Education and Research Committee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Singapore Association of Occupational Therapists (SAOT)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sz w:val="24"/>
          <w:szCs w:val="24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saot@live.com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240" w:line="360" w:lineRule="auto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Re: Letter of Intent for SAOT Research Grant 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Dear SAOT,   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am writing to let you know that I intend to submit a SAOT research grant application tentatively titled “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lightGray"/>
          <w:rtl w:val="0"/>
        </w:rPr>
        <w:t xml:space="preserve">[title].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” The research team will consist of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lightGray"/>
          <w:rtl w:val="0"/>
        </w:rPr>
        <w:t xml:space="preserve">xxx (PI), xxx and 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lightGray"/>
          <w:rtl w:val="0"/>
        </w:rPr>
        <w:t xml:space="preserve">(other members of the research team)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 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sz w:val="24"/>
          <w:szCs w:val="24"/>
          <w:highlight w:val="lightGray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lightGray"/>
          <w:rtl w:val="0"/>
        </w:rPr>
        <w:t xml:space="preserve">[Please address the following in the letter of intent]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 background information, rationale, preliminary research questions, potential impact of the findings on the profession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Tentative research design to answer research questions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Secured funding for the project if any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Request for SAOT research mentors if any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Sincerely,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sz w:val="24"/>
          <w:szCs w:val="24"/>
          <w:highlight w:val="lightGray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shd w:fill="d9d9d9" w:val="clear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lightGray"/>
          <w:rtl w:val="0"/>
        </w:rPr>
        <w:t xml:space="preserve">your name]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sz w:val="24"/>
          <w:szCs w:val="24"/>
          <w:highlight w:val="lightGray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lightGray"/>
          <w:rtl w:val="0"/>
        </w:rPr>
        <w:t xml:space="preserve">[designation]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sz w:val="24"/>
          <w:szCs w:val="24"/>
          <w:highlight w:val="lightGray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lightGray"/>
          <w:rtl w:val="0"/>
        </w:rPr>
        <w:t xml:space="preserve">[your institution]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Appendix 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[curriculum vitae of the PI]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Garamond" w:cs="Garamond" w:eastAsia="Garamond" w:hAnsi="Garamond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Garamond" w:cs="Garamond" w:eastAsia="Garamond" w:hAnsi="Garamond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Garamond" w:cs="Garamond" w:eastAsia="Garamond" w:hAnsi="Garamond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eastAsia="en-US"/>
    </w:rPr>
  </w:style>
  <w:style w:type="paragraph" w:styleId="Heading1">
    <w:name w:val="heading 1"/>
    <w:basedOn w:val="Normal"/>
    <w:next w:val="Normal"/>
    <w:qFormat w:val="1"/>
    <w:pPr>
      <w:keepNext w:val="1"/>
      <w:outlineLvl w:val="0"/>
    </w:pPr>
    <w:rPr>
      <w:rFonts w:ascii="Garamond" w:hAnsi="Garamond"/>
      <w:b w:val="1"/>
      <w:sz w:val="48"/>
    </w:rPr>
  </w:style>
  <w:style w:type="paragraph" w:styleId="Heading2">
    <w:name w:val="heading 2"/>
    <w:basedOn w:val="Normal"/>
    <w:next w:val="Normal"/>
    <w:qFormat w:val="1"/>
    <w:pPr>
      <w:keepNext w:val="1"/>
      <w:outlineLvl w:val="1"/>
    </w:pPr>
    <w:rPr>
      <w:sz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rPr>
      <w:bCs w:val="1"/>
      <w:sz w:val="24"/>
    </w:rPr>
  </w:style>
  <w:style w:type="paragraph" w:styleId="FootnoteText">
    <w:name w:val="footnote text"/>
    <w:basedOn w:val="Normal"/>
    <w:semiHidden w:val="1"/>
    <w:rsid w:val="0071688F"/>
  </w:style>
  <w:style w:type="character" w:styleId="FootnoteReference">
    <w:name w:val="footnote reference"/>
    <w:basedOn w:val="DefaultParagraphFont"/>
    <w:semiHidden w:val="1"/>
    <w:rsid w:val="0071688F"/>
    <w:rPr>
      <w:vertAlign w:val="superscript"/>
    </w:rPr>
  </w:style>
  <w:style w:type="paragraph" w:styleId="ListParagraph">
    <w:name w:val="List Paragraph"/>
    <w:basedOn w:val="Normal"/>
    <w:uiPriority w:val="34"/>
    <w:qFormat w:val="1"/>
    <w:rsid w:val="0055793C"/>
    <w:pPr>
      <w:ind w:left="720"/>
      <w:contextualSpacing w:val="1"/>
    </w:pPr>
    <w:rPr>
      <w:rFonts w:eastAsia="SimSun"/>
      <w:sz w:val="24"/>
      <w:szCs w:val="24"/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aot@live.com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P8p5UaB23KTBz0v+EbFqST7amQ==">CgMxLjAyCGguZ2pkZ3hzOAByITF4ZHdfcklrNmx0UE5VVUk3cWtrcDJDcll6UnNvNGY1TA==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2019-12-01T14:55:00Z</dcterms:created>
  <dc:creator>Sociology Research Laboratory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0x010100033C3895BA3685498F7F87F6A7D2A0EB</vt:lpwstr>
  </property>
</Properties>
</file>